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7C1" w:rsidRPr="004307C1" w:rsidRDefault="004307C1" w:rsidP="004307C1">
      <w:pPr>
        <w:rPr>
          <w:rFonts w:ascii="Times New Roman" w:hAnsi="Times New Roman" w:cs="Times New Roman"/>
          <w:sz w:val="24"/>
          <w:szCs w:val="20"/>
        </w:rPr>
      </w:pPr>
      <w:r w:rsidRPr="004307C1">
        <w:rPr>
          <w:rFonts w:ascii="Times New Roman" w:hAnsi="Times New Roman" w:cs="Times New Roman"/>
          <w:b/>
          <w:sz w:val="24"/>
          <w:szCs w:val="20"/>
          <w:u w:val="single"/>
        </w:rPr>
        <w:t>Policy:</w:t>
      </w:r>
      <w:r w:rsidRPr="004307C1">
        <w:rPr>
          <w:rFonts w:ascii="Times New Roman" w:hAnsi="Times New Roman" w:cs="Times New Roman"/>
          <w:sz w:val="24"/>
          <w:szCs w:val="20"/>
        </w:rPr>
        <w:t xml:space="preserve">  </w:t>
      </w:r>
    </w:p>
    <w:p w:rsidR="00FB7E39" w:rsidRPr="004307C1" w:rsidRDefault="00FB7E39" w:rsidP="004307C1">
      <w:pPr>
        <w:spacing w:line="240" w:lineRule="auto"/>
        <w:rPr>
          <w:rFonts w:ascii="Times New Roman" w:eastAsia="Times New Roman" w:hAnsi="Times New Roman" w:cs="Times New Roman"/>
          <w:sz w:val="35"/>
          <w:szCs w:val="35"/>
        </w:rPr>
      </w:pPr>
    </w:p>
    <w:p w:rsidR="00716EB7" w:rsidRPr="004307C1" w:rsidRDefault="00716EB7" w:rsidP="00716EB7">
      <w:p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 xml:space="preserve">A Petty Cash fund shall be established for the </w:t>
      </w:r>
      <w:r w:rsidR="008C7176">
        <w:rPr>
          <w:rFonts w:ascii="Times New Roman" w:eastAsia="Times New Roman" w:hAnsi="Times New Roman" w:cs="Times New Roman"/>
          <w:sz w:val="24"/>
          <w:szCs w:val="24"/>
        </w:rPr>
        <w:t>_________</w:t>
      </w:r>
      <w:r w:rsidR="00E95B1A" w:rsidRPr="004307C1">
        <w:rPr>
          <w:rFonts w:ascii="Times New Roman" w:eastAsia="Times New Roman" w:hAnsi="Times New Roman" w:cs="Times New Roman"/>
          <w:sz w:val="24"/>
          <w:szCs w:val="24"/>
        </w:rPr>
        <w:t xml:space="preserve"> Free</w:t>
      </w:r>
      <w:r w:rsidRPr="004307C1">
        <w:rPr>
          <w:rFonts w:ascii="Times New Roman" w:eastAsia="Times New Roman" w:hAnsi="Times New Roman" w:cs="Times New Roman"/>
          <w:sz w:val="24"/>
          <w:szCs w:val="24"/>
        </w:rPr>
        <w:t xml:space="preserve"> Library for the purchase of materials, supplies or services under conditions requiring immediate payment. </w:t>
      </w:r>
    </w:p>
    <w:p w:rsidR="00716EB7" w:rsidRPr="004307C1" w:rsidRDefault="00716EB7" w:rsidP="00716EB7">
      <w:pPr>
        <w:spacing w:line="240" w:lineRule="auto"/>
        <w:rPr>
          <w:rFonts w:ascii="Times New Roman" w:eastAsia="Times New Roman" w:hAnsi="Times New Roman" w:cs="Times New Roman"/>
          <w:sz w:val="24"/>
          <w:szCs w:val="24"/>
        </w:rPr>
      </w:pPr>
    </w:p>
    <w:p w:rsidR="00716EB7" w:rsidRPr="004307C1" w:rsidRDefault="00716EB7" w:rsidP="00716EB7">
      <w:p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 xml:space="preserve">The amount of such fund will not exceed $100.00. The Board of Trustees of the </w:t>
      </w:r>
      <w:r w:rsidR="008C7176">
        <w:rPr>
          <w:rFonts w:ascii="Times New Roman" w:eastAsia="Times New Roman" w:hAnsi="Times New Roman" w:cs="Times New Roman"/>
          <w:sz w:val="24"/>
          <w:szCs w:val="24"/>
        </w:rPr>
        <w:t>_____</w:t>
      </w:r>
      <w:r w:rsidR="00E95B1A" w:rsidRPr="004307C1">
        <w:rPr>
          <w:rFonts w:ascii="Times New Roman" w:eastAsia="Times New Roman" w:hAnsi="Times New Roman" w:cs="Times New Roman"/>
          <w:sz w:val="24"/>
          <w:szCs w:val="24"/>
        </w:rPr>
        <w:t xml:space="preserve"> </w:t>
      </w:r>
      <w:r w:rsidRPr="004307C1">
        <w:rPr>
          <w:rFonts w:ascii="Times New Roman" w:eastAsia="Times New Roman" w:hAnsi="Times New Roman" w:cs="Times New Roman"/>
          <w:sz w:val="24"/>
          <w:szCs w:val="24"/>
        </w:rPr>
        <w:t>Library shall appoint the Library Director, or designee, to be the custodian for the library’s petty cash fund, and the Director or designee shall administer and be responsible for the security of the funds and the control of disbursements.</w:t>
      </w:r>
    </w:p>
    <w:p w:rsidR="00716EB7" w:rsidRPr="004307C1" w:rsidRDefault="00716EB7" w:rsidP="00716EB7">
      <w:pPr>
        <w:spacing w:line="240" w:lineRule="auto"/>
        <w:rPr>
          <w:rFonts w:ascii="Times New Roman" w:eastAsia="Times New Roman" w:hAnsi="Times New Roman" w:cs="Times New Roman"/>
          <w:sz w:val="24"/>
          <w:szCs w:val="24"/>
        </w:rPr>
      </w:pPr>
    </w:p>
    <w:p w:rsidR="00716EB7" w:rsidRPr="004307C1" w:rsidRDefault="00716EB7" w:rsidP="00716EB7">
      <w:p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To ensure that these funds are properly managed, the following guidelines shall be followed:</w:t>
      </w:r>
    </w:p>
    <w:p w:rsidR="00716EB7" w:rsidRPr="004307C1" w:rsidRDefault="00716EB7" w:rsidP="00716EB7">
      <w:pPr>
        <w:spacing w:line="240" w:lineRule="auto"/>
        <w:rPr>
          <w:rFonts w:ascii="Times New Roman" w:eastAsia="Times New Roman" w:hAnsi="Times New Roman" w:cs="Times New Roman"/>
          <w:sz w:val="24"/>
          <w:szCs w:val="24"/>
        </w:rPr>
      </w:pPr>
    </w:p>
    <w:p w:rsidR="00716EB7" w:rsidRPr="004307C1" w:rsidRDefault="00716EB7" w:rsidP="00716EB7">
      <w:pPr>
        <w:pStyle w:val="ListParagraph"/>
        <w:numPr>
          <w:ilvl w:val="0"/>
          <w:numId w:val="1"/>
        </w:num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Receipts and cash-on-hand must always total the authorized fund amount. All disbursements from such funds are to be supported by receipted bills or other evide</w:t>
      </w:r>
      <w:r w:rsidR="00E95B1A" w:rsidRPr="004307C1">
        <w:rPr>
          <w:rFonts w:ascii="Times New Roman" w:eastAsia="Times New Roman" w:hAnsi="Times New Roman" w:cs="Times New Roman"/>
          <w:sz w:val="24"/>
          <w:szCs w:val="24"/>
        </w:rPr>
        <w:t xml:space="preserve">nce documenting the expenditure, which will be presented to the Board of Trustees at the subsequent board meeting. </w:t>
      </w:r>
    </w:p>
    <w:p w:rsidR="00661715" w:rsidRPr="004307C1" w:rsidRDefault="00661715" w:rsidP="00E95B1A">
      <w:pPr>
        <w:spacing w:line="240" w:lineRule="auto"/>
        <w:rPr>
          <w:rFonts w:ascii="Times New Roman" w:eastAsia="Times New Roman" w:hAnsi="Times New Roman" w:cs="Times New Roman"/>
          <w:sz w:val="24"/>
          <w:szCs w:val="24"/>
        </w:rPr>
      </w:pPr>
    </w:p>
    <w:p w:rsidR="00661715" w:rsidRPr="004307C1" w:rsidRDefault="00716EB7" w:rsidP="00661715">
      <w:pPr>
        <w:pStyle w:val="ListParagraph"/>
        <w:numPr>
          <w:ilvl w:val="0"/>
          <w:numId w:val="1"/>
        </w:num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 xml:space="preserve">Payments may be made from petty cash for materials, supplies or </w:t>
      </w:r>
      <w:r w:rsidR="00317810" w:rsidRPr="004307C1">
        <w:rPr>
          <w:rFonts w:ascii="Times New Roman" w:eastAsia="Times New Roman" w:hAnsi="Times New Roman" w:cs="Times New Roman"/>
          <w:sz w:val="24"/>
          <w:szCs w:val="24"/>
        </w:rPr>
        <w:t>services’, requiring immediate payment, but it is</w:t>
      </w:r>
      <w:r w:rsidRPr="004307C1">
        <w:rPr>
          <w:rFonts w:ascii="Times New Roman" w:eastAsia="Times New Roman" w:hAnsi="Times New Roman" w:cs="Times New Roman"/>
          <w:sz w:val="24"/>
          <w:szCs w:val="24"/>
        </w:rPr>
        <w:t xml:space="preserve"> not to be used</w:t>
      </w:r>
      <w:r w:rsidR="007200C3" w:rsidRPr="004307C1">
        <w:rPr>
          <w:rFonts w:ascii="Times New Roman" w:eastAsia="Times New Roman" w:hAnsi="Times New Roman" w:cs="Times New Roman"/>
          <w:sz w:val="24"/>
          <w:szCs w:val="24"/>
        </w:rPr>
        <w:t xml:space="preserve"> for frequently purchased items or </w:t>
      </w:r>
      <w:r w:rsidR="00317810" w:rsidRPr="004307C1">
        <w:rPr>
          <w:rFonts w:ascii="Times New Roman" w:eastAsia="Times New Roman" w:hAnsi="Times New Roman" w:cs="Times New Roman"/>
          <w:sz w:val="24"/>
          <w:szCs w:val="24"/>
        </w:rPr>
        <w:t>with</w:t>
      </w:r>
      <w:r w:rsidR="007200C3" w:rsidRPr="004307C1">
        <w:rPr>
          <w:rFonts w:ascii="Times New Roman" w:eastAsia="Times New Roman" w:hAnsi="Times New Roman" w:cs="Times New Roman"/>
          <w:sz w:val="24"/>
          <w:szCs w:val="24"/>
        </w:rPr>
        <w:t xml:space="preserve"> vendors </w:t>
      </w:r>
      <w:r w:rsidR="00317810" w:rsidRPr="004307C1">
        <w:rPr>
          <w:rFonts w:ascii="Times New Roman" w:eastAsia="Times New Roman" w:hAnsi="Times New Roman" w:cs="Times New Roman"/>
          <w:sz w:val="24"/>
          <w:szCs w:val="24"/>
        </w:rPr>
        <w:t>that</w:t>
      </w:r>
      <w:r w:rsidR="007200C3" w:rsidRPr="004307C1">
        <w:rPr>
          <w:rFonts w:ascii="Times New Roman" w:eastAsia="Times New Roman" w:hAnsi="Times New Roman" w:cs="Times New Roman"/>
          <w:sz w:val="24"/>
          <w:szCs w:val="24"/>
        </w:rPr>
        <w:t xml:space="preserve"> the Library already has an account.</w:t>
      </w:r>
      <w:r w:rsidR="00317810" w:rsidRPr="004307C1">
        <w:rPr>
          <w:rFonts w:ascii="Times New Roman" w:eastAsia="Times New Roman" w:hAnsi="Times New Roman" w:cs="Times New Roman"/>
          <w:sz w:val="24"/>
          <w:szCs w:val="24"/>
        </w:rPr>
        <w:t xml:space="preserve"> </w:t>
      </w:r>
    </w:p>
    <w:p w:rsidR="00661715" w:rsidRPr="004307C1" w:rsidRDefault="00661715" w:rsidP="00661715">
      <w:pPr>
        <w:pStyle w:val="ListParagraph"/>
        <w:spacing w:line="240" w:lineRule="auto"/>
        <w:rPr>
          <w:rFonts w:ascii="Times New Roman" w:eastAsia="Times New Roman" w:hAnsi="Times New Roman" w:cs="Times New Roman"/>
          <w:sz w:val="24"/>
          <w:szCs w:val="24"/>
        </w:rPr>
      </w:pPr>
    </w:p>
    <w:p w:rsidR="00716EB7" w:rsidRPr="004307C1" w:rsidRDefault="00661715" w:rsidP="00716EB7">
      <w:pPr>
        <w:pStyle w:val="ListParagraph"/>
        <w:numPr>
          <w:ilvl w:val="0"/>
          <w:numId w:val="1"/>
        </w:num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 xml:space="preserve">Employees should provide a vendor with the Library’s tax-exempt certificate before each purchase to avoid being charged sales tax. </w:t>
      </w:r>
      <w:r w:rsidR="00716EB7" w:rsidRPr="004307C1">
        <w:rPr>
          <w:rFonts w:ascii="Times New Roman" w:eastAsia="Times New Roman" w:hAnsi="Times New Roman" w:cs="Times New Roman"/>
          <w:sz w:val="24"/>
          <w:szCs w:val="24"/>
        </w:rPr>
        <w:t xml:space="preserve"> </w:t>
      </w:r>
    </w:p>
    <w:p w:rsidR="00B10858" w:rsidRPr="004307C1" w:rsidRDefault="00B10858" w:rsidP="00B10858">
      <w:pPr>
        <w:pStyle w:val="ListParagraph"/>
        <w:rPr>
          <w:rFonts w:ascii="Times New Roman" w:eastAsia="Times New Roman" w:hAnsi="Times New Roman" w:cs="Times New Roman"/>
          <w:sz w:val="24"/>
          <w:szCs w:val="24"/>
        </w:rPr>
      </w:pPr>
    </w:p>
    <w:p w:rsidR="00B10858" w:rsidRPr="004307C1" w:rsidRDefault="00B10858" w:rsidP="00716EB7">
      <w:pPr>
        <w:pStyle w:val="ListParagraph"/>
        <w:numPr>
          <w:ilvl w:val="0"/>
          <w:numId w:val="1"/>
        </w:num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 xml:space="preserve">The library director, or designee, will maintain a log of disbursements from the petty cash fund.  </w:t>
      </w:r>
    </w:p>
    <w:p w:rsidR="00B10858" w:rsidRPr="004307C1" w:rsidRDefault="00B10858" w:rsidP="00B10858">
      <w:pPr>
        <w:pStyle w:val="ListParagraph"/>
        <w:rPr>
          <w:rFonts w:ascii="Times New Roman" w:eastAsia="Times New Roman" w:hAnsi="Times New Roman" w:cs="Times New Roman"/>
          <w:sz w:val="24"/>
          <w:szCs w:val="24"/>
        </w:rPr>
      </w:pPr>
    </w:p>
    <w:p w:rsidR="00B10858" w:rsidRPr="004307C1" w:rsidRDefault="00B10858" w:rsidP="00716EB7">
      <w:pPr>
        <w:pStyle w:val="ListParagraph"/>
        <w:numPr>
          <w:ilvl w:val="0"/>
          <w:numId w:val="1"/>
        </w:numPr>
        <w:spacing w:line="240" w:lineRule="auto"/>
        <w:rPr>
          <w:rFonts w:ascii="Times New Roman" w:eastAsia="Times New Roman" w:hAnsi="Times New Roman" w:cs="Times New Roman"/>
          <w:sz w:val="24"/>
          <w:szCs w:val="24"/>
        </w:rPr>
      </w:pPr>
      <w:r w:rsidRPr="004307C1">
        <w:rPr>
          <w:rFonts w:ascii="Times New Roman" w:eastAsia="Times New Roman" w:hAnsi="Times New Roman" w:cs="Times New Roman"/>
          <w:sz w:val="24"/>
          <w:szCs w:val="24"/>
        </w:rPr>
        <w:t>The library director, or designee, will conduct a weekly audit of funds.</w:t>
      </w:r>
    </w:p>
    <w:p w:rsidR="00661715" w:rsidRPr="004307C1" w:rsidRDefault="00661715" w:rsidP="00661715">
      <w:pPr>
        <w:pStyle w:val="ListParagraph"/>
        <w:spacing w:line="240" w:lineRule="auto"/>
        <w:rPr>
          <w:rFonts w:ascii="Times New Roman" w:eastAsia="Times New Roman" w:hAnsi="Times New Roman" w:cs="Times New Roman"/>
          <w:sz w:val="30"/>
          <w:szCs w:val="30"/>
        </w:rPr>
      </w:pPr>
    </w:p>
    <w:p w:rsidR="00417959" w:rsidRPr="004307C1" w:rsidRDefault="00417959">
      <w:pPr>
        <w:rPr>
          <w:rFonts w:ascii="Times New Roman" w:hAnsi="Times New Roman" w:cs="Times New Roman"/>
        </w:rPr>
      </w:pPr>
      <w:bookmarkStart w:id="0" w:name="_GoBack"/>
      <w:bookmarkEnd w:id="0"/>
    </w:p>
    <w:sectPr w:rsidR="00417959" w:rsidRPr="004307C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A53" w:rsidRDefault="00C43A53" w:rsidP="004307C1">
      <w:pPr>
        <w:spacing w:line="240" w:lineRule="auto"/>
      </w:pPr>
      <w:r>
        <w:separator/>
      </w:r>
    </w:p>
  </w:endnote>
  <w:endnote w:type="continuationSeparator" w:id="0">
    <w:p w:rsidR="00C43A53" w:rsidRDefault="00C43A53" w:rsidP="00430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7C1" w:rsidRDefault="008C7176">
    <w:pPr>
      <w:pStyle w:val="Footer"/>
    </w:pPr>
    <w:r>
      <w:t xml:space="preserve">Adopted: </w:t>
    </w:r>
  </w:p>
  <w:p w:rsidR="004307C1" w:rsidRDefault="00430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A53" w:rsidRDefault="00C43A53" w:rsidP="004307C1">
      <w:pPr>
        <w:spacing w:line="240" w:lineRule="auto"/>
      </w:pPr>
      <w:r>
        <w:separator/>
      </w:r>
    </w:p>
  </w:footnote>
  <w:footnote w:type="continuationSeparator" w:id="0">
    <w:p w:rsidR="00C43A53" w:rsidRDefault="00C43A53" w:rsidP="00430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imes New Roman" w:hAnsi="Verdana" w:cs="Arial"/>
        <w:sz w:val="24"/>
        <w:szCs w:val="24"/>
      </w:rPr>
      <w:alias w:val="Title"/>
      <w:id w:val="77547040"/>
      <w:placeholder>
        <w:docPart w:val="1100671C46F347208C4B5C435DBD0314"/>
      </w:placeholder>
      <w:dataBinding w:prefixMappings="xmlns:ns0='http://schemas.openxmlformats.org/package/2006/metadata/core-properties' xmlns:ns1='http://purl.org/dc/elements/1.1/'" w:xpath="/ns0:coreProperties[1]/ns1:title[1]" w:storeItemID="{6C3C8BC8-F283-45AE-878A-BAB7291924A1}"/>
      <w:text/>
    </w:sdtPr>
    <w:sdtEndPr/>
    <w:sdtContent>
      <w:p w:rsidR="004307C1" w:rsidRPr="00B110D6" w:rsidRDefault="004307C1" w:rsidP="004307C1">
        <w:pPr>
          <w:pStyle w:val="Header"/>
          <w:pBdr>
            <w:between w:val="single" w:sz="4" w:space="1" w:color="4F81BD" w:themeColor="accent1"/>
          </w:pBdr>
          <w:spacing w:line="276" w:lineRule="auto"/>
          <w:jc w:val="center"/>
          <w:rPr>
            <w:b/>
          </w:rPr>
        </w:pPr>
        <w:r w:rsidRPr="00F23C13">
          <w:rPr>
            <w:rFonts w:ascii="Verdana" w:eastAsia="Times New Roman" w:hAnsi="Verdana" w:cs="Arial"/>
            <w:sz w:val="24"/>
            <w:szCs w:val="24"/>
          </w:rPr>
          <w:t xml:space="preserve">Library </w:t>
        </w:r>
        <w:r>
          <w:rPr>
            <w:rFonts w:ascii="Verdana" w:eastAsia="Times New Roman" w:hAnsi="Verdana" w:cs="Arial"/>
            <w:sz w:val="24"/>
            <w:szCs w:val="24"/>
          </w:rPr>
          <w:t>Petty Cash</w:t>
        </w:r>
        <w:r w:rsidRPr="00F23C13">
          <w:rPr>
            <w:rFonts w:ascii="Verdana" w:eastAsia="Times New Roman" w:hAnsi="Verdana" w:cs="Arial"/>
            <w:sz w:val="24"/>
            <w:szCs w:val="24"/>
          </w:rPr>
          <w:t xml:space="preserve"> Policy</w:t>
        </w:r>
      </w:p>
    </w:sdtContent>
  </w:sdt>
  <w:p w:rsidR="004307C1" w:rsidRDefault="004307C1" w:rsidP="004307C1">
    <w:pPr>
      <w:pStyle w:val="Header"/>
      <w:jc w:val="center"/>
    </w:pPr>
  </w:p>
  <w:p w:rsidR="004307C1" w:rsidRDefault="004307C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04B5C"/>
    <w:multiLevelType w:val="hybridMultilevel"/>
    <w:tmpl w:val="4A06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B7"/>
    <w:rsid w:val="00014BFB"/>
    <w:rsid w:val="002F37E0"/>
    <w:rsid w:val="00317810"/>
    <w:rsid w:val="0037613B"/>
    <w:rsid w:val="00396791"/>
    <w:rsid w:val="003A7955"/>
    <w:rsid w:val="00417959"/>
    <w:rsid w:val="004307C1"/>
    <w:rsid w:val="004E0409"/>
    <w:rsid w:val="00514E80"/>
    <w:rsid w:val="005A6CF9"/>
    <w:rsid w:val="00661715"/>
    <w:rsid w:val="006743AF"/>
    <w:rsid w:val="00716EB7"/>
    <w:rsid w:val="007200C3"/>
    <w:rsid w:val="0073251B"/>
    <w:rsid w:val="0081745F"/>
    <w:rsid w:val="008C7176"/>
    <w:rsid w:val="00904E45"/>
    <w:rsid w:val="00A53840"/>
    <w:rsid w:val="00A73716"/>
    <w:rsid w:val="00B10858"/>
    <w:rsid w:val="00BE2ED1"/>
    <w:rsid w:val="00C43A53"/>
    <w:rsid w:val="00C93CAD"/>
    <w:rsid w:val="00E35C6E"/>
    <w:rsid w:val="00E95B1A"/>
    <w:rsid w:val="00ED38A8"/>
    <w:rsid w:val="00FB7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A6C2"/>
  <w15:docId w15:val="{37834E7F-5E40-4C7E-8563-CF1D664C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B7"/>
    <w:pPr>
      <w:ind w:left="720"/>
      <w:contextualSpacing/>
    </w:pPr>
  </w:style>
  <w:style w:type="paragraph" w:styleId="Header">
    <w:name w:val="header"/>
    <w:basedOn w:val="Normal"/>
    <w:link w:val="HeaderChar"/>
    <w:uiPriority w:val="99"/>
    <w:unhideWhenUsed/>
    <w:rsid w:val="004307C1"/>
    <w:pPr>
      <w:tabs>
        <w:tab w:val="center" w:pos="4680"/>
        <w:tab w:val="right" w:pos="9360"/>
      </w:tabs>
      <w:spacing w:line="240" w:lineRule="auto"/>
    </w:pPr>
  </w:style>
  <w:style w:type="character" w:customStyle="1" w:styleId="HeaderChar">
    <w:name w:val="Header Char"/>
    <w:basedOn w:val="DefaultParagraphFont"/>
    <w:link w:val="Header"/>
    <w:uiPriority w:val="99"/>
    <w:rsid w:val="004307C1"/>
  </w:style>
  <w:style w:type="paragraph" w:styleId="Footer">
    <w:name w:val="footer"/>
    <w:basedOn w:val="Normal"/>
    <w:link w:val="FooterChar"/>
    <w:uiPriority w:val="99"/>
    <w:unhideWhenUsed/>
    <w:rsid w:val="004307C1"/>
    <w:pPr>
      <w:tabs>
        <w:tab w:val="center" w:pos="4680"/>
        <w:tab w:val="right" w:pos="9360"/>
      </w:tabs>
      <w:spacing w:line="240" w:lineRule="auto"/>
    </w:pPr>
  </w:style>
  <w:style w:type="character" w:customStyle="1" w:styleId="FooterChar">
    <w:name w:val="Footer Char"/>
    <w:basedOn w:val="DefaultParagraphFont"/>
    <w:link w:val="Footer"/>
    <w:uiPriority w:val="99"/>
    <w:rsid w:val="004307C1"/>
  </w:style>
  <w:style w:type="paragraph" w:styleId="BalloonText">
    <w:name w:val="Balloon Text"/>
    <w:basedOn w:val="Normal"/>
    <w:link w:val="BalloonTextChar"/>
    <w:uiPriority w:val="99"/>
    <w:semiHidden/>
    <w:unhideWhenUsed/>
    <w:rsid w:val="00E35C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0315">
      <w:bodyDiv w:val="1"/>
      <w:marLeft w:val="0"/>
      <w:marRight w:val="0"/>
      <w:marTop w:val="0"/>
      <w:marBottom w:val="0"/>
      <w:divBdr>
        <w:top w:val="none" w:sz="0" w:space="0" w:color="auto"/>
        <w:left w:val="none" w:sz="0" w:space="0" w:color="auto"/>
        <w:bottom w:val="none" w:sz="0" w:space="0" w:color="auto"/>
        <w:right w:val="none" w:sz="0" w:space="0" w:color="auto"/>
      </w:divBdr>
      <w:divsChild>
        <w:div w:id="2091273435">
          <w:marLeft w:val="0"/>
          <w:marRight w:val="0"/>
          <w:marTop w:val="0"/>
          <w:marBottom w:val="0"/>
          <w:divBdr>
            <w:top w:val="none" w:sz="0" w:space="0" w:color="auto"/>
            <w:left w:val="none" w:sz="0" w:space="0" w:color="auto"/>
            <w:bottom w:val="none" w:sz="0" w:space="0" w:color="auto"/>
            <w:right w:val="none" w:sz="0" w:space="0" w:color="auto"/>
          </w:divBdr>
        </w:div>
        <w:div w:id="2063016794">
          <w:marLeft w:val="0"/>
          <w:marRight w:val="0"/>
          <w:marTop w:val="0"/>
          <w:marBottom w:val="0"/>
          <w:divBdr>
            <w:top w:val="none" w:sz="0" w:space="0" w:color="auto"/>
            <w:left w:val="none" w:sz="0" w:space="0" w:color="auto"/>
            <w:bottom w:val="none" w:sz="0" w:space="0" w:color="auto"/>
            <w:right w:val="none" w:sz="0" w:space="0" w:color="auto"/>
          </w:divBdr>
        </w:div>
        <w:div w:id="1153335248">
          <w:marLeft w:val="0"/>
          <w:marRight w:val="0"/>
          <w:marTop w:val="0"/>
          <w:marBottom w:val="0"/>
          <w:divBdr>
            <w:top w:val="none" w:sz="0" w:space="0" w:color="auto"/>
            <w:left w:val="none" w:sz="0" w:space="0" w:color="auto"/>
            <w:bottom w:val="none" w:sz="0" w:space="0" w:color="auto"/>
            <w:right w:val="none" w:sz="0" w:space="0" w:color="auto"/>
          </w:divBdr>
        </w:div>
        <w:div w:id="2015838017">
          <w:marLeft w:val="0"/>
          <w:marRight w:val="0"/>
          <w:marTop w:val="0"/>
          <w:marBottom w:val="0"/>
          <w:divBdr>
            <w:top w:val="none" w:sz="0" w:space="0" w:color="auto"/>
            <w:left w:val="none" w:sz="0" w:space="0" w:color="auto"/>
            <w:bottom w:val="none" w:sz="0" w:space="0" w:color="auto"/>
            <w:right w:val="none" w:sz="0" w:space="0" w:color="auto"/>
          </w:divBdr>
        </w:div>
        <w:div w:id="915673429">
          <w:marLeft w:val="0"/>
          <w:marRight w:val="0"/>
          <w:marTop w:val="0"/>
          <w:marBottom w:val="0"/>
          <w:divBdr>
            <w:top w:val="none" w:sz="0" w:space="0" w:color="auto"/>
            <w:left w:val="none" w:sz="0" w:space="0" w:color="auto"/>
            <w:bottom w:val="none" w:sz="0" w:space="0" w:color="auto"/>
            <w:right w:val="none" w:sz="0" w:space="0" w:color="auto"/>
          </w:divBdr>
        </w:div>
        <w:div w:id="2034458280">
          <w:marLeft w:val="0"/>
          <w:marRight w:val="0"/>
          <w:marTop w:val="0"/>
          <w:marBottom w:val="0"/>
          <w:divBdr>
            <w:top w:val="none" w:sz="0" w:space="0" w:color="auto"/>
            <w:left w:val="none" w:sz="0" w:space="0" w:color="auto"/>
            <w:bottom w:val="none" w:sz="0" w:space="0" w:color="auto"/>
            <w:right w:val="none" w:sz="0" w:space="0" w:color="auto"/>
          </w:divBdr>
        </w:div>
        <w:div w:id="78791787">
          <w:marLeft w:val="0"/>
          <w:marRight w:val="0"/>
          <w:marTop w:val="0"/>
          <w:marBottom w:val="0"/>
          <w:divBdr>
            <w:top w:val="none" w:sz="0" w:space="0" w:color="auto"/>
            <w:left w:val="none" w:sz="0" w:space="0" w:color="auto"/>
            <w:bottom w:val="none" w:sz="0" w:space="0" w:color="auto"/>
            <w:right w:val="none" w:sz="0" w:space="0" w:color="auto"/>
          </w:divBdr>
        </w:div>
        <w:div w:id="1754618986">
          <w:marLeft w:val="0"/>
          <w:marRight w:val="0"/>
          <w:marTop w:val="0"/>
          <w:marBottom w:val="0"/>
          <w:divBdr>
            <w:top w:val="none" w:sz="0" w:space="0" w:color="auto"/>
            <w:left w:val="none" w:sz="0" w:space="0" w:color="auto"/>
            <w:bottom w:val="none" w:sz="0" w:space="0" w:color="auto"/>
            <w:right w:val="none" w:sz="0" w:space="0" w:color="auto"/>
          </w:divBdr>
        </w:div>
        <w:div w:id="1975328450">
          <w:marLeft w:val="0"/>
          <w:marRight w:val="0"/>
          <w:marTop w:val="0"/>
          <w:marBottom w:val="0"/>
          <w:divBdr>
            <w:top w:val="none" w:sz="0" w:space="0" w:color="auto"/>
            <w:left w:val="none" w:sz="0" w:space="0" w:color="auto"/>
            <w:bottom w:val="none" w:sz="0" w:space="0" w:color="auto"/>
            <w:right w:val="none" w:sz="0" w:space="0" w:color="auto"/>
          </w:divBdr>
        </w:div>
        <w:div w:id="2023162430">
          <w:marLeft w:val="0"/>
          <w:marRight w:val="0"/>
          <w:marTop w:val="0"/>
          <w:marBottom w:val="0"/>
          <w:divBdr>
            <w:top w:val="none" w:sz="0" w:space="0" w:color="auto"/>
            <w:left w:val="none" w:sz="0" w:space="0" w:color="auto"/>
            <w:bottom w:val="none" w:sz="0" w:space="0" w:color="auto"/>
            <w:right w:val="none" w:sz="0" w:space="0" w:color="auto"/>
          </w:divBdr>
        </w:div>
        <w:div w:id="524516203">
          <w:marLeft w:val="0"/>
          <w:marRight w:val="0"/>
          <w:marTop w:val="0"/>
          <w:marBottom w:val="0"/>
          <w:divBdr>
            <w:top w:val="none" w:sz="0" w:space="0" w:color="auto"/>
            <w:left w:val="none" w:sz="0" w:space="0" w:color="auto"/>
            <w:bottom w:val="none" w:sz="0" w:space="0" w:color="auto"/>
            <w:right w:val="none" w:sz="0" w:space="0" w:color="auto"/>
          </w:divBdr>
        </w:div>
        <w:div w:id="1607688230">
          <w:marLeft w:val="0"/>
          <w:marRight w:val="0"/>
          <w:marTop w:val="0"/>
          <w:marBottom w:val="0"/>
          <w:divBdr>
            <w:top w:val="none" w:sz="0" w:space="0" w:color="auto"/>
            <w:left w:val="none" w:sz="0" w:space="0" w:color="auto"/>
            <w:bottom w:val="none" w:sz="0" w:space="0" w:color="auto"/>
            <w:right w:val="none" w:sz="0" w:space="0" w:color="auto"/>
          </w:divBdr>
        </w:div>
        <w:div w:id="707878188">
          <w:marLeft w:val="0"/>
          <w:marRight w:val="0"/>
          <w:marTop w:val="0"/>
          <w:marBottom w:val="0"/>
          <w:divBdr>
            <w:top w:val="none" w:sz="0" w:space="0" w:color="auto"/>
            <w:left w:val="none" w:sz="0" w:space="0" w:color="auto"/>
            <w:bottom w:val="none" w:sz="0" w:space="0" w:color="auto"/>
            <w:right w:val="none" w:sz="0" w:space="0" w:color="auto"/>
          </w:divBdr>
        </w:div>
        <w:div w:id="289094089">
          <w:marLeft w:val="0"/>
          <w:marRight w:val="0"/>
          <w:marTop w:val="0"/>
          <w:marBottom w:val="0"/>
          <w:divBdr>
            <w:top w:val="none" w:sz="0" w:space="0" w:color="auto"/>
            <w:left w:val="none" w:sz="0" w:space="0" w:color="auto"/>
            <w:bottom w:val="none" w:sz="0" w:space="0" w:color="auto"/>
            <w:right w:val="none" w:sz="0" w:space="0" w:color="auto"/>
          </w:divBdr>
        </w:div>
        <w:div w:id="1576427116">
          <w:marLeft w:val="0"/>
          <w:marRight w:val="0"/>
          <w:marTop w:val="0"/>
          <w:marBottom w:val="0"/>
          <w:divBdr>
            <w:top w:val="none" w:sz="0" w:space="0" w:color="auto"/>
            <w:left w:val="none" w:sz="0" w:space="0" w:color="auto"/>
            <w:bottom w:val="none" w:sz="0" w:space="0" w:color="auto"/>
            <w:right w:val="none" w:sz="0" w:space="0" w:color="auto"/>
          </w:divBdr>
        </w:div>
        <w:div w:id="2071927012">
          <w:marLeft w:val="0"/>
          <w:marRight w:val="0"/>
          <w:marTop w:val="0"/>
          <w:marBottom w:val="0"/>
          <w:divBdr>
            <w:top w:val="none" w:sz="0" w:space="0" w:color="auto"/>
            <w:left w:val="none" w:sz="0" w:space="0" w:color="auto"/>
            <w:bottom w:val="none" w:sz="0" w:space="0" w:color="auto"/>
            <w:right w:val="none" w:sz="0" w:space="0" w:color="auto"/>
          </w:divBdr>
        </w:div>
        <w:div w:id="1918979136">
          <w:marLeft w:val="0"/>
          <w:marRight w:val="0"/>
          <w:marTop w:val="0"/>
          <w:marBottom w:val="0"/>
          <w:divBdr>
            <w:top w:val="none" w:sz="0" w:space="0" w:color="auto"/>
            <w:left w:val="none" w:sz="0" w:space="0" w:color="auto"/>
            <w:bottom w:val="none" w:sz="0" w:space="0" w:color="auto"/>
            <w:right w:val="none" w:sz="0" w:space="0" w:color="auto"/>
          </w:divBdr>
        </w:div>
        <w:div w:id="1091925125">
          <w:marLeft w:val="0"/>
          <w:marRight w:val="0"/>
          <w:marTop w:val="0"/>
          <w:marBottom w:val="0"/>
          <w:divBdr>
            <w:top w:val="none" w:sz="0" w:space="0" w:color="auto"/>
            <w:left w:val="none" w:sz="0" w:space="0" w:color="auto"/>
            <w:bottom w:val="none" w:sz="0" w:space="0" w:color="auto"/>
            <w:right w:val="none" w:sz="0" w:space="0" w:color="auto"/>
          </w:divBdr>
        </w:div>
        <w:div w:id="988554987">
          <w:marLeft w:val="0"/>
          <w:marRight w:val="0"/>
          <w:marTop w:val="0"/>
          <w:marBottom w:val="0"/>
          <w:divBdr>
            <w:top w:val="none" w:sz="0" w:space="0" w:color="auto"/>
            <w:left w:val="none" w:sz="0" w:space="0" w:color="auto"/>
            <w:bottom w:val="none" w:sz="0" w:space="0" w:color="auto"/>
            <w:right w:val="none" w:sz="0" w:space="0" w:color="auto"/>
          </w:divBdr>
        </w:div>
        <w:div w:id="475531121">
          <w:marLeft w:val="0"/>
          <w:marRight w:val="0"/>
          <w:marTop w:val="0"/>
          <w:marBottom w:val="0"/>
          <w:divBdr>
            <w:top w:val="none" w:sz="0" w:space="0" w:color="auto"/>
            <w:left w:val="none" w:sz="0" w:space="0" w:color="auto"/>
            <w:bottom w:val="none" w:sz="0" w:space="0" w:color="auto"/>
            <w:right w:val="none" w:sz="0" w:space="0" w:color="auto"/>
          </w:divBdr>
        </w:div>
        <w:div w:id="153307056">
          <w:marLeft w:val="0"/>
          <w:marRight w:val="0"/>
          <w:marTop w:val="0"/>
          <w:marBottom w:val="0"/>
          <w:divBdr>
            <w:top w:val="none" w:sz="0" w:space="0" w:color="auto"/>
            <w:left w:val="none" w:sz="0" w:space="0" w:color="auto"/>
            <w:bottom w:val="none" w:sz="0" w:space="0" w:color="auto"/>
            <w:right w:val="none" w:sz="0" w:space="0" w:color="auto"/>
          </w:divBdr>
        </w:div>
        <w:div w:id="1251692405">
          <w:marLeft w:val="0"/>
          <w:marRight w:val="0"/>
          <w:marTop w:val="0"/>
          <w:marBottom w:val="0"/>
          <w:divBdr>
            <w:top w:val="none" w:sz="0" w:space="0" w:color="auto"/>
            <w:left w:val="none" w:sz="0" w:space="0" w:color="auto"/>
            <w:bottom w:val="none" w:sz="0" w:space="0" w:color="auto"/>
            <w:right w:val="none" w:sz="0" w:space="0" w:color="auto"/>
          </w:divBdr>
        </w:div>
        <w:div w:id="1308777908">
          <w:marLeft w:val="0"/>
          <w:marRight w:val="0"/>
          <w:marTop w:val="0"/>
          <w:marBottom w:val="0"/>
          <w:divBdr>
            <w:top w:val="none" w:sz="0" w:space="0" w:color="auto"/>
            <w:left w:val="none" w:sz="0" w:space="0" w:color="auto"/>
            <w:bottom w:val="none" w:sz="0" w:space="0" w:color="auto"/>
            <w:right w:val="none" w:sz="0" w:space="0" w:color="auto"/>
          </w:divBdr>
        </w:div>
        <w:div w:id="1425607105">
          <w:marLeft w:val="0"/>
          <w:marRight w:val="0"/>
          <w:marTop w:val="0"/>
          <w:marBottom w:val="0"/>
          <w:divBdr>
            <w:top w:val="none" w:sz="0" w:space="0" w:color="auto"/>
            <w:left w:val="none" w:sz="0" w:space="0" w:color="auto"/>
            <w:bottom w:val="none" w:sz="0" w:space="0" w:color="auto"/>
            <w:right w:val="none" w:sz="0" w:space="0" w:color="auto"/>
          </w:divBdr>
        </w:div>
        <w:div w:id="804738312">
          <w:marLeft w:val="0"/>
          <w:marRight w:val="0"/>
          <w:marTop w:val="0"/>
          <w:marBottom w:val="0"/>
          <w:divBdr>
            <w:top w:val="none" w:sz="0" w:space="0" w:color="auto"/>
            <w:left w:val="none" w:sz="0" w:space="0" w:color="auto"/>
            <w:bottom w:val="none" w:sz="0" w:space="0" w:color="auto"/>
            <w:right w:val="none" w:sz="0" w:space="0" w:color="auto"/>
          </w:divBdr>
        </w:div>
        <w:div w:id="1181699802">
          <w:marLeft w:val="0"/>
          <w:marRight w:val="0"/>
          <w:marTop w:val="0"/>
          <w:marBottom w:val="0"/>
          <w:divBdr>
            <w:top w:val="none" w:sz="0" w:space="0" w:color="auto"/>
            <w:left w:val="none" w:sz="0" w:space="0" w:color="auto"/>
            <w:bottom w:val="none" w:sz="0" w:space="0" w:color="auto"/>
            <w:right w:val="none" w:sz="0" w:space="0" w:color="auto"/>
          </w:divBdr>
        </w:div>
        <w:div w:id="576785311">
          <w:marLeft w:val="0"/>
          <w:marRight w:val="0"/>
          <w:marTop w:val="0"/>
          <w:marBottom w:val="0"/>
          <w:divBdr>
            <w:top w:val="none" w:sz="0" w:space="0" w:color="auto"/>
            <w:left w:val="none" w:sz="0" w:space="0" w:color="auto"/>
            <w:bottom w:val="none" w:sz="0" w:space="0" w:color="auto"/>
            <w:right w:val="none" w:sz="0" w:space="0" w:color="auto"/>
          </w:divBdr>
        </w:div>
        <w:div w:id="1408188698">
          <w:marLeft w:val="0"/>
          <w:marRight w:val="0"/>
          <w:marTop w:val="0"/>
          <w:marBottom w:val="0"/>
          <w:divBdr>
            <w:top w:val="none" w:sz="0" w:space="0" w:color="auto"/>
            <w:left w:val="none" w:sz="0" w:space="0" w:color="auto"/>
            <w:bottom w:val="none" w:sz="0" w:space="0" w:color="auto"/>
            <w:right w:val="none" w:sz="0" w:space="0" w:color="auto"/>
          </w:divBdr>
        </w:div>
        <w:div w:id="576598072">
          <w:marLeft w:val="0"/>
          <w:marRight w:val="0"/>
          <w:marTop w:val="0"/>
          <w:marBottom w:val="0"/>
          <w:divBdr>
            <w:top w:val="none" w:sz="0" w:space="0" w:color="auto"/>
            <w:left w:val="none" w:sz="0" w:space="0" w:color="auto"/>
            <w:bottom w:val="none" w:sz="0" w:space="0" w:color="auto"/>
            <w:right w:val="none" w:sz="0" w:space="0" w:color="auto"/>
          </w:divBdr>
        </w:div>
        <w:div w:id="2033651158">
          <w:marLeft w:val="0"/>
          <w:marRight w:val="0"/>
          <w:marTop w:val="0"/>
          <w:marBottom w:val="0"/>
          <w:divBdr>
            <w:top w:val="none" w:sz="0" w:space="0" w:color="auto"/>
            <w:left w:val="none" w:sz="0" w:space="0" w:color="auto"/>
            <w:bottom w:val="none" w:sz="0" w:space="0" w:color="auto"/>
            <w:right w:val="none" w:sz="0" w:space="0" w:color="auto"/>
          </w:divBdr>
        </w:div>
        <w:div w:id="1685211191">
          <w:marLeft w:val="0"/>
          <w:marRight w:val="0"/>
          <w:marTop w:val="0"/>
          <w:marBottom w:val="0"/>
          <w:divBdr>
            <w:top w:val="none" w:sz="0" w:space="0" w:color="auto"/>
            <w:left w:val="none" w:sz="0" w:space="0" w:color="auto"/>
            <w:bottom w:val="none" w:sz="0" w:space="0" w:color="auto"/>
            <w:right w:val="none" w:sz="0" w:space="0" w:color="auto"/>
          </w:divBdr>
        </w:div>
        <w:div w:id="38630116">
          <w:marLeft w:val="0"/>
          <w:marRight w:val="0"/>
          <w:marTop w:val="0"/>
          <w:marBottom w:val="0"/>
          <w:divBdr>
            <w:top w:val="none" w:sz="0" w:space="0" w:color="auto"/>
            <w:left w:val="none" w:sz="0" w:space="0" w:color="auto"/>
            <w:bottom w:val="none" w:sz="0" w:space="0" w:color="auto"/>
            <w:right w:val="none" w:sz="0" w:space="0" w:color="auto"/>
          </w:divBdr>
        </w:div>
        <w:div w:id="1138256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00671C46F347208C4B5C435DBD0314"/>
        <w:category>
          <w:name w:val="General"/>
          <w:gallery w:val="placeholder"/>
        </w:category>
        <w:types>
          <w:type w:val="bbPlcHdr"/>
        </w:types>
        <w:behaviors>
          <w:behavior w:val="content"/>
        </w:behaviors>
        <w:guid w:val="{0B649870-7EA7-4B69-A53F-CB64A5F4FF96}"/>
      </w:docPartPr>
      <w:docPartBody>
        <w:p w:rsidR="0079294B" w:rsidRDefault="009A6228" w:rsidP="009A6228">
          <w:pPr>
            <w:pStyle w:val="1100671C46F347208C4B5C435DBD031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28"/>
    <w:rsid w:val="00473C4C"/>
    <w:rsid w:val="006934A3"/>
    <w:rsid w:val="0079294B"/>
    <w:rsid w:val="009A6228"/>
    <w:rsid w:val="00A33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07EBF14E8A486FB2487E4591C46867">
    <w:name w:val="6907EBF14E8A486FB2487E4591C46867"/>
    <w:rsid w:val="009A6228"/>
  </w:style>
  <w:style w:type="paragraph" w:customStyle="1" w:styleId="1100671C46F347208C4B5C435DBD0314">
    <w:name w:val="1100671C46F347208C4B5C435DBD0314"/>
    <w:rsid w:val="009A6228"/>
  </w:style>
  <w:style w:type="paragraph" w:customStyle="1" w:styleId="B4B7FF92D1514C3CA729ABC9AAA46933">
    <w:name w:val="B4B7FF92D1514C3CA729ABC9AAA46933"/>
    <w:rsid w:val="009A6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Gowanda Free Library Petty Cash Policy</vt:lpstr>
    </vt:vector>
  </TitlesOfParts>
  <Company>Olean Public Library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Petty Cash Policy</dc:title>
  <dc:creator>Lance Chaffee</dc:creator>
  <cp:lastModifiedBy>Janice Dekoff</cp:lastModifiedBy>
  <cp:revision>3</cp:revision>
  <cp:lastPrinted>2020-09-18T18:37:00Z</cp:lastPrinted>
  <dcterms:created xsi:type="dcterms:W3CDTF">2021-03-03T18:08:00Z</dcterms:created>
  <dcterms:modified xsi:type="dcterms:W3CDTF">2021-03-03T18:08:00Z</dcterms:modified>
</cp:coreProperties>
</file>